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pPr w:leftFromText="180" w:rightFromText="180" w:vertAnchor="text" w:tblpY="1"/>
        <w:tblOverlap w:val="never"/>
        <w:tblW w:w="14740" w:type="dxa"/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  <w:gridCol w:w="1474"/>
        <w:gridCol w:w="1474"/>
        <w:gridCol w:w="1474"/>
      </w:tblGrid>
      <w:tr w:rsidR="00171272" w:rsidRPr="00AD4541" w:rsidTr="00171272">
        <w:trPr>
          <w:gridAfter w:val="9"/>
          <w:wAfter w:w="13266" w:type="dxa"/>
        </w:trPr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171272" w:rsidRPr="00AD4541" w:rsidRDefault="00AD4541" w:rsidP="00171272">
            <w:pPr>
              <w:rPr>
                <w:b/>
                <w:sz w:val="24"/>
              </w:rPr>
            </w:pPr>
            <w:bookmarkStart w:id="0" w:name="_GoBack" w:colFirst="0" w:colLast="1"/>
            <w:proofErr w:type="spellStart"/>
            <w:r w:rsidRPr="00AD4541">
              <w:rPr>
                <w:b/>
                <w:sz w:val="24"/>
              </w:rPr>
              <w:t>Příloha</w:t>
            </w:r>
            <w:proofErr w:type="spellEnd"/>
            <w:r w:rsidRPr="00AD4541">
              <w:rPr>
                <w:b/>
                <w:sz w:val="24"/>
              </w:rPr>
              <w:t xml:space="preserve"> č. 1a</w:t>
            </w:r>
          </w:p>
        </w:tc>
      </w:tr>
      <w:bookmarkEnd w:id="0"/>
      <w:tr w:rsidR="00F367C5" w:rsidTr="00171272"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 w:rsidRPr="00351F26">
              <w:rPr>
                <w:b/>
              </w:rPr>
              <w:t>Název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bonusu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>
              <w:rPr>
                <w:b/>
              </w:rPr>
              <w:t>Doba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kterou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byl</w:t>
            </w:r>
            <w:proofErr w:type="spellEnd"/>
            <w:r>
              <w:rPr>
                <w:b/>
              </w:rPr>
              <w:t xml:space="preserve"> bonus </w:t>
            </w:r>
            <w:proofErr w:type="spellStart"/>
            <w:r>
              <w:rPr>
                <w:b/>
              </w:rPr>
              <w:t>nabízen</w:t>
            </w:r>
            <w:proofErr w:type="spellEnd"/>
          </w:p>
        </w:tc>
        <w:tc>
          <w:tcPr>
            <w:tcW w:w="1474" w:type="dxa"/>
          </w:tcPr>
          <w:p w:rsidR="00F367C5" w:rsidRDefault="00F367C5" w:rsidP="00171272">
            <w:pPr>
              <w:rPr>
                <w:b/>
              </w:rPr>
            </w:pPr>
            <w:proofErr w:type="spellStart"/>
            <w:r>
              <w:rPr>
                <w:b/>
              </w:rPr>
              <w:t>Frekvence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>
              <w:rPr>
                <w:b/>
              </w:rPr>
              <w:t>Kolikrát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může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konkrétní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osoba</w:t>
            </w:r>
            <w:proofErr w:type="spellEnd"/>
            <w:r>
              <w:rPr>
                <w:b/>
              </w:rPr>
              <w:t xml:space="preserve"> bonus </w:t>
            </w:r>
            <w:proofErr w:type="spellStart"/>
            <w:r>
              <w:rPr>
                <w:b/>
              </w:rPr>
              <w:t>využít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 w:rsidRPr="00351F26">
              <w:rPr>
                <w:b/>
              </w:rPr>
              <w:t>Výše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bonusu</w:t>
            </w:r>
            <w:proofErr w:type="spellEnd"/>
            <w:r w:rsidRPr="00351F26">
              <w:rPr>
                <w:b/>
              </w:rPr>
              <w:t xml:space="preserve"> </w:t>
            </w:r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 w:rsidRPr="00351F26">
              <w:rPr>
                <w:b/>
              </w:rPr>
              <w:t>Podmínky</w:t>
            </w:r>
            <w:proofErr w:type="spellEnd"/>
            <w:r w:rsidRPr="00351F26">
              <w:rPr>
                <w:b/>
              </w:rPr>
              <w:t xml:space="preserve"> pro </w:t>
            </w:r>
            <w:proofErr w:type="spellStart"/>
            <w:r w:rsidRPr="00351F26">
              <w:rPr>
                <w:b/>
              </w:rPr>
              <w:t>získání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 w:rsidRPr="00351F26">
              <w:rPr>
                <w:b/>
              </w:rPr>
              <w:t>Pravidla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čerpání</w:t>
            </w:r>
            <w:proofErr w:type="spellEnd"/>
          </w:p>
        </w:tc>
        <w:tc>
          <w:tcPr>
            <w:tcW w:w="1474" w:type="dxa"/>
          </w:tcPr>
          <w:p w:rsidR="00F367C5" w:rsidRDefault="00F367C5" w:rsidP="00171272">
            <w:proofErr w:type="spellStart"/>
            <w:r w:rsidRPr="00351F26">
              <w:rPr>
                <w:b/>
              </w:rPr>
              <w:t>Vazba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na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druh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hazardní</w:t>
            </w:r>
            <w:proofErr w:type="spellEnd"/>
            <w:r w:rsidRPr="00351F26">
              <w:rPr>
                <w:b/>
              </w:rPr>
              <w:t xml:space="preserve"> </w:t>
            </w:r>
            <w:proofErr w:type="spellStart"/>
            <w:r w:rsidRPr="00351F26">
              <w:rPr>
                <w:b/>
              </w:rPr>
              <w:t>hry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>
              <w:rPr>
                <w:b/>
              </w:rPr>
              <w:t>Kolik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osob</w:t>
            </w:r>
            <w:proofErr w:type="spellEnd"/>
            <w:r>
              <w:rPr>
                <w:b/>
              </w:rPr>
              <w:t xml:space="preserve"> bonus v </w:t>
            </w:r>
            <w:proofErr w:type="spellStart"/>
            <w:r>
              <w:rPr>
                <w:b/>
              </w:rPr>
              <w:t>rámci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jedné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nabídky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využilo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b/>
              </w:rPr>
            </w:pPr>
            <w:proofErr w:type="spellStart"/>
            <w:r>
              <w:rPr>
                <w:b/>
              </w:rPr>
              <w:t>Zaznamenali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jste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zvýšení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poptávky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hazardní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hře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související</w:t>
            </w:r>
            <w:proofErr w:type="spellEnd"/>
            <w:r>
              <w:rPr>
                <w:b/>
              </w:rPr>
              <w:t xml:space="preserve"> s bonusem</w:t>
            </w:r>
          </w:p>
        </w:tc>
      </w:tr>
      <w:tr w:rsidR="00F367C5" w:rsidTr="00171272"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>
              <w:rPr>
                <w:i/>
              </w:rPr>
              <w:t>Bonus I.</w:t>
            </w:r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 w:rsidRPr="00351F26">
              <w:rPr>
                <w:i/>
              </w:rPr>
              <w:t xml:space="preserve">Po </w:t>
            </w:r>
            <w:proofErr w:type="spellStart"/>
            <w:r w:rsidRPr="00351F26">
              <w:rPr>
                <w:i/>
              </w:rPr>
              <w:t>celý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rok</w:t>
            </w:r>
            <w:proofErr w:type="spellEnd"/>
          </w:p>
        </w:tc>
        <w:tc>
          <w:tcPr>
            <w:tcW w:w="1474" w:type="dxa"/>
          </w:tcPr>
          <w:p w:rsidR="00F367C5" w:rsidRDefault="00746CAF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K</w:t>
            </w:r>
            <w:r w:rsidR="00F367C5">
              <w:rPr>
                <w:i/>
              </w:rPr>
              <w:t>aždý</w:t>
            </w:r>
            <w:proofErr w:type="spellEnd"/>
            <w:r w:rsidR="00F367C5">
              <w:rPr>
                <w:i/>
              </w:rPr>
              <w:t xml:space="preserve"> </w:t>
            </w:r>
            <w:proofErr w:type="spellStart"/>
            <w:r w:rsidR="00F367C5">
              <w:rPr>
                <w:i/>
              </w:rPr>
              <w:t>měsíc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>
              <w:rPr>
                <w:i/>
              </w:rPr>
              <w:t>1x/</w:t>
            </w:r>
            <w:proofErr w:type="spellStart"/>
            <w:r>
              <w:rPr>
                <w:i/>
              </w:rPr>
              <w:t>jeden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měsíc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 w:rsidRPr="00351F26">
              <w:rPr>
                <w:i/>
              </w:rPr>
              <w:t xml:space="preserve">1000 </w:t>
            </w:r>
            <w:proofErr w:type="spellStart"/>
            <w:r w:rsidRPr="00351F26">
              <w:rPr>
                <w:i/>
              </w:rPr>
              <w:t>Kč</w:t>
            </w:r>
            <w:proofErr w:type="spellEnd"/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>
              <w:rPr>
                <w:i/>
              </w:rPr>
              <w:t xml:space="preserve">Existence </w:t>
            </w:r>
            <w:proofErr w:type="spellStart"/>
            <w:r>
              <w:rPr>
                <w:i/>
              </w:rPr>
              <w:t>trvalého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uživatelského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konta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1474" w:type="dxa"/>
          </w:tcPr>
          <w:p w:rsidR="00F367C5" w:rsidRPr="00351F26" w:rsidRDefault="00F367C5" w:rsidP="00171272">
            <w:pPr>
              <w:rPr>
                <w:i/>
              </w:rPr>
            </w:pPr>
            <w:r>
              <w:rPr>
                <w:i/>
              </w:rPr>
              <w:t xml:space="preserve">Pro </w:t>
            </w:r>
            <w:proofErr w:type="spellStart"/>
            <w:r>
              <w:rPr>
                <w:i/>
              </w:rPr>
              <w:t>připsání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částky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n</w:t>
            </w:r>
            <w:r>
              <w:rPr>
                <w:i/>
              </w:rPr>
              <w:t>a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uživatelské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konto</w:t>
            </w:r>
            <w:proofErr w:type="spellEnd"/>
            <w:r w:rsidRPr="00351F26">
              <w:rPr>
                <w:i/>
              </w:rPr>
              <w:t xml:space="preserve"> je </w:t>
            </w:r>
            <w:proofErr w:type="spellStart"/>
            <w:r w:rsidRPr="00351F26">
              <w:rPr>
                <w:i/>
              </w:rPr>
              <w:t>nutné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dokončit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registraci</w:t>
            </w:r>
            <w:proofErr w:type="spellEnd"/>
            <w:r w:rsidRPr="00351F26">
              <w:rPr>
                <w:i/>
              </w:rPr>
              <w:t xml:space="preserve"> (</w:t>
            </w:r>
            <w:proofErr w:type="spellStart"/>
            <w:r w:rsidRPr="00351F26">
              <w:rPr>
                <w:i/>
              </w:rPr>
              <w:t>zřídit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trvalé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uživatelské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konto</w:t>
            </w:r>
            <w:proofErr w:type="spellEnd"/>
            <w:r w:rsidRPr="00351F26">
              <w:rPr>
                <w:i/>
              </w:rPr>
              <w:t xml:space="preserve">) a </w:t>
            </w:r>
            <w:proofErr w:type="spellStart"/>
            <w:r w:rsidRPr="00351F26">
              <w:rPr>
                <w:i/>
              </w:rPr>
              <w:t>vsadit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vlastní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prostředky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ve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výši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alespon</w:t>
            </w:r>
            <w:proofErr w:type="spellEnd"/>
            <w:r w:rsidRPr="00351F26">
              <w:rPr>
                <w:i/>
              </w:rPr>
              <w:t xml:space="preserve"> 1000 </w:t>
            </w:r>
            <w:proofErr w:type="spellStart"/>
            <w:r w:rsidRPr="00351F26">
              <w:rPr>
                <w:i/>
              </w:rPr>
              <w:t>Kč</w:t>
            </w:r>
            <w:proofErr w:type="spellEnd"/>
            <w:r w:rsidRPr="00351F26">
              <w:rPr>
                <w:i/>
              </w:rPr>
              <w:t xml:space="preserve">. </w:t>
            </w:r>
          </w:p>
        </w:tc>
        <w:tc>
          <w:tcPr>
            <w:tcW w:w="1474" w:type="dxa"/>
          </w:tcPr>
          <w:p w:rsidR="00F367C5" w:rsidRDefault="00F367C5" w:rsidP="00171272">
            <w:r w:rsidRPr="00351F26">
              <w:rPr>
                <w:i/>
              </w:rPr>
              <w:t xml:space="preserve">Pro </w:t>
            </w:r>
            <w:proofErr w:type="spellStart"/>
            <w:r w:rsidRPr="00351F26">
              <w:rPr>
                <w:i/>
              </w:rPr>
              <w:t>kurzovou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sázku</w:t>
            </w:r>
            <w:proofErr w:type="spellEnd"/>
            <w:r w:rsidRPr="00351F26">
              <w:rPr>
                <w:i/>
              </w:rPr>
              <w:t xml:space="preserve"> a </w:t>
            </w:r>
            <w:proofErr w:type="spellStart"/>
            <w:r w:rsidRPr="00351F26">
              <w:rPr>
                <w:i/>
              </w:rPr>
              <w:t>technickou</w:t>
            </w:r>
            <w:proofErr w:type="spellEnd"/>
            <w:r w:rsidRPr="00351F26">
              <w:rPr>
                <w:i/>
              </w:rPr>
              <w:t xml:space="preserve"> </w:t>
            </w:r>
            <w:proofErr w:type="spellStart"/>
            <w:r w:rsidRPr="00351F26">
              <w:rPr>
                <w:i/>
              </w:rPr>
              <w:t>hru</w:t>
            </w:r>
            <w:proofErr w:type="spellEnd"/>
            <w:r w:rsidRPr="00351F26">
              <w:rPr>
                <w:i/>
              </w:rPr>
              <w:t>.</w:t>
            </w:r>
          </w:p>
        </w:tc>
        <w:tc>
          <w:tcPr>
            <w:tcW w:w="1474" w:type="dxa"/>
          </w:tcPr>
          <w:p w:rsidR="00F367C5" w:rsidRPr="00351F26" w:rsidRDefault="003621B8" w:rsidP="00D246CC">
            <w:pPr>
              <w:rPr>
                <w:i/>
              </w:rPr>
            </w:pPr>
            <w:r>
              <w:rPr>
                <w:i/>
              </w:rPr>
              <w:t xml:space="preserve">500 000 </w:t>
            </w:r>
          </w:p>
        </w:tc>
        <w:tc>
          <w:tcPr>
            <w:tcW w:w="1474" w:type="dxa"/>
          </w:tcPr>
          <w:p w:rsidR="00F367C5" w:rsidRPr="00351F26" w:rsidRDefault="003621B8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Ano</w:t>
            </w:r>
            <w:proofErr w:type="spellEnd"/>
            <w:r>
              <w:rPr>
                <w:i/>
              </w:rPr>
              <w:t xml:space="preserve"> (5</w:t>
            </w:r>
            <w:r w:rsidR="004203B8">
              <w:rPr>
                <w:i/>
              </w:rPr>
              <w:t xml:space="preserve"> </w:t>
            </w:r>
            <w:r>
              <w:rPr>
                <w:i/>
              </w:rPr>
              <w:t>%)</w:t>
            </w: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r w:rsidRPr="00A01E3C">
              <w:rPr>
                <w:i/>
              </w:rPr>
              <w:t xml:space="preserve">Bonus II. </w:t>
            </w: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 w:rsidRPr="00A01E3C">
              <w:rPr>
                <w:i/>
              </w:rPr>
              <w:t>Během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letních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prázdnin</w:t>
            </w:r>
            <w:proofErr w:type="spellEnd"/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Každý</w:t>
            </w:r>
            <w:proofErr w:type="spellEnd"/>
            <w:r>
              <w:rPr>
                <w:i/>
              </w:rPr>
              <w:t xml:space="preserve"> den </w:t>
            </w: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r w:rsidRPr="00A01E3C">
              <w:rPr>
                <w:i/>
              </w:rPr>
              <w:t>1x/</w:t>
            </w:r>
            <w:proofErr w:type="spellStart"/>
            <w:r w:rsidRPr="00A01E3C">
              <w:rPr>
                <w:i/>
              </w:rPr>
              <w:t>jeden</w:t>
            </w:r>
            <w:proofErr w:type="spellEnd"/>
            <w:r w:rsidRPr="00A01E3C">
              <w:rPr>
                <w:i/>
              </w:rPr>
              <w:t xml:space="preserve"> den </w:t>
            </w: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 w:rsidRPr="00A01E3C">
              <w:rPr>
                <w:i/>
              </w:rPr>
              <w:t>Rakeback</w:t>
            </w:r>
            <w:proofErr w:type="spellEnd"/>
            <w:r w:rsidRPr="00A01E3C">
              <w:rPr>
                <w:i/>
              </w:rPr>
              <w:t xml:space="preserve"> max 15</w:t>
            </w:r>
            <w:r>
              <w:rPr>
                <w:i/>
              </w:rPr>
              <w:t xml:space="preserve"> </w:t>
            </w:r>
            <w:r w:rsidRPr="00A01E3C">
              <w:rPr>
                <w:i/>
              </w:rPr>
              <w:t xml:space="preserve">% z </w:t>
            </w:r>
            <w:proofErr w:type="spellStart"/>
            <w:r w:rsidRPr="00A01E3C">
              <w:rPr>
                <w:i/>
              </w:rPr>
              <w:t>doprovodného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plnění</w:t>
            </w:r>
            <w:proofErr w:type="spellEnd"/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 w:rsidRPr="00A01E3C">
              <w:rPr>
                <w:i/>
              </w:rPr>
              <w:t>Odvedení</w:t>
            </w:r>
            <w:proofErr w:type="spellEnd"/>
            <w:r w:rsidRPr="00A01E3C">
              <w:rPr>
                <w:i/>
              </w:rPr>
              <w:t xml:space="preserve"> min. 100Kč </w:t>
            </w:r>
            <w:proofErr w:type="spellStart"/>
            <w:r w:rsidRPr="00A01E3C">
              <w:rPr>
                <w:i/>
              </w:rPr>
              <w:t>na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doprovodném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plnění</w:t>
            </w:r>
            <w:proofErr w:type="spellEnd"/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 w:rsidRPr="00A01E3C">
              <w:rPr>
                <w:i/>
              </w:rPr>
              <w:t>Částka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připsaná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na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uživatelské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konto</w:t>
            </w:r>
            <w:proofErr w:type="spellEnd"/>
            <w:r w:rsidRPr="00A01E3C">
              <w:rPr>
                <w:i/>
              </w:rPr>
              <w:t xml:space="preserve"> a v </w:t>
            </w:r>
            <w:proofErr w:type="spellStart"/>
            <w:r w:rsidRPr="00A01E3C">
              <w:rPr>
                <w:i/>
              </w:rPr>
              <w:t>dispozici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účastníka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hazardní</w:t>
            </w:r>
            <w:proofErr w:type="spellEnd"/>
            <w:r w:rsidRPr="00A01E3C">
              <w:rPr>
                <w:i/>
              </w:rPr>
              <w:t xml:space="preserve"> </w:t>
            </w:r>
            <w:proofErr w:type="spellStart"/>
            <w:r w:rsidRPr="00A01E3C">
              <w:rPr>
                <w:i/>
              </w:rPr>
              <w:t>hry</w:t>
            </w:r>
            <w:proofErr w:type="spellEnd"/>
          </w:p>
        </w:tc>
        <w:tc>
          <w:tcPr>
            <w:tcW w:w="1474" w:type="dxa"/>
          </w:tcPr>
          <w:p w:rsidR="00F367C5" w:rsidRPr="00A01E3C" w:rsidRDefault="004602A7" w:rsidP="00171272">
            <w:pPr>
              <w:rPr>
                <w:i/>
              </w:rPr>
            </w:pPr>
            <w:r>
              <w:rPr>
                <w:i/>
              </w:rPr>
              <w:t xml:space="preserve">Pro </w:t>
            </w:r>
            <w:proofErr w:type="spellStart"/>
            <w:r>
              <w:rPr>
                <w:i/>
              </w:rPr>
              <w:t>živou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hru</w:t>
            </w:r>
            <w:proofErr w:type="spellEnd"/>
          </w:p>
        </w:tc>
        <w:tc>
          <w:tcPr>
            <w:tcW w:w="1474" w:type="dxa"/>
          </w:tcPr>
          <w:p w:rsidR="00F367C5" w:rsidRPr="00A01E3C" w:rsidRDefault="003621B8" w:rsidP="00D246CC">
            <w:pPr>
              <w:rPr>
                <w:i/>
              </w:rPr>
            </w:pPr>
            <w:r>
              <w:rPr>
                <w:i/>
              </w:rPr>
              <w:t>100 000</w:t>
            </w:r>
          </w:p>
        </w:tc>
        <w:tc>
          <w:tcPr>
            <w:tcW w:w="1474" w:type="dxa"/>
          </w:tcPr>
          <w:p w:rsidR="00F367C5" w:rsidRPr="00A01E3C" w:rsidRDefault="003621B8" w:rsidP="00171272">
            <w:pPr>
              <w:rPr>
                <w:i/>
              </w:rPr>
            </w:pPr>
            <w:r>
              <w:rPr>
                <w:i/>
              </w:rPr>
              <w:t>Ne</w:t>
            </w:r>
          </w:p>
        </w:tc>
      </w:tr>
      <w:tr w:rsidR="00F367C5" w:rsidTr="00171272">
        <w:tc>
          <w:tcPr>
            <w:tcW w:w="1474" w:type="dxa"/>
          </w:tcPr>
          <w:p w:rsidR="00F367C5" w:rsidRPr="00A01E3C" w:rsidRDefault="003621B8" w:rsidP="00171272">
            <w:pPr>
              <w:rPr>
                <w:i/>
              </w:rPr>
            </w:pPr>
            <w:r>
              <w:rPr>
                <w:i/>
              </w:rPr>
              <w:t>Bonus III.</w:t>
            </w:r>
          </w:p>
        </w:tc>
        <w:tc>
          <w:tcPr>
            <w:tcW w:w="1474" w:type="dxa"/>
          </w:tcPr>
          <w:p w:rsidR="00F367C5" w:rsidRPr="00A01E3C" w:rsidRDefault="00746CAF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N</w:t>
            </w:r>
            <w:r w:rsidR="00F367C5">
              <w:rPr>
                <w:i/>
              </w:rPr>
              <w:t>epřetržitě</w:t>
            </w:r>
            <w:proofErr w:type="spellEnd"/>
          </w:p>
        </w:tc>
        <w:tc>
          <w:tcPr>
            <w:tcW w:w="1474" w:type="dxa"/>
          </w:tcPr>
          <w:p w:rsidR="00F367C5" w:rsidRPr="00A01E3C" w:rsidRDefault="00746CAF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D</w:t>
            </w:r>
            <w:r w:rsidR="00F367C5">
              <w:rPr>
                <w:i/>
              </w:rPr>
              <w:t>enně</w:t>
            </w:r>
            <w:proofErr w:type="spellEnd"/>
          </w:p>
        </w:tc>
        <w:tc>
          <w:tcPr>
            <w:tcW w:w="1474" w:type="dxa"/>
          </w:tcPr>
          <w:p w:rsidR="00F367C5" w:rsidRPr="00A01E3C" w:rsidRDefault="003621B8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Nepřetržitě</w:t>
            </w:r>
            <w:proofErr w:type="spellEnd"/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Procentuální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navýšení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kursu</w:t>
            </w:r>
            <w:proofErr w:type="spellEnd"/>
            <w:r>
              <w:rPr>
                <w:i/>
              </w:rPr>
              <w:t xml:space="preserve"> – 10 %</w:t>
            </w:r>
          </w:p>
        </w:tc>
        <w:tc>
          <w:tcPr>
            <w:tcW w:w="1474" w:type="dxa"/>
          </w:tcPr>
          <w:p w:rsidR="00F367C5" w:rsidRPr="00A01E3C" w:rsidRDefault="003621B8" w:rsidP="003621B8">
            <w:pPr>
              <w:rPr>
                <w:i/>
              </w:rPr>
            </w:pPr>
            <w:r>
              <w:rPr>
                <w:i/>
              </w:rPr>
              <w:t>10</w:t>
            </w:r>
            <w:r w:rsidR="00F367C5">
              <w:rPr>
                <w:i/>
              </w:rPr>
              <w:t xml:space="preserve"> </w:t>
            </w:r>
            <w:proofErr w:type="spellStart"/>
            <w:r w:rsidR="00F367C5">
              <w:rPr>
                <w:i/>
              </w:rPr>
              <w:t>zápasů</w:t>
            </w:r>
            <w:proofErr w:type="spellEnd"/>
            <w:r w:rsidR="00F367C5">
              <w:rPr>
                <w:i/>
              </w:rPr>
              <w:t xml:space="preserve"> </w:t>
            </w:r>
            <w:proofErr w:type="spellStart"/>
            <w:r w:rsidR="00F367C5">
              <w:rPr>
                <w:i/>
              </w:rPr>
              <w:t>na</w:t>
            </w:r>
            <w:proofErr w:type="spellEnd"/>
            <w:r w:rsidR="00F367C5">
              <w:rPr>
                <w:i/>
              </w:rPr>
              <w:t xml:space="preserve"> </w:t>
            </w:r>
            <w:proofErr w:type="spellStart"/>
            <w:r w:rsidR="00F367C5">
              <w:rPr>
                <w:i/>
              </w:rPr>
              <w:t>tiketu</w:t>
            </w:r>
            <w:proofErr w:type="spellEnd"/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Navýšení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výhry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výherním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tiketu</w:t>
            </w:r>
            <w:proofErr w:type="spellEnd"/>
            <w:r>
              <w:rPr>
                <w:i/>
              </w:rPr>
              <w:t xml:space="preserve"> o 10 %</w:t>
            </w: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Kursové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sázky</w:t>
            </w:r>
            <w:proofErr w:type="spellEnd"/>
          </w:p>
        </w:tc>
        <w:tc>
          <w:tcPr>
            <w:tcW w:w="1474" w:type="dxa"/>
          </w:tcPr>
          <w:p w:rsidR="00F367C5" w:rsidRDefault="003621B8" w:rsidP="00D246CC">
            <w:pPr>
              <w:rPr>
                <w:i/>
              </w:rPr>
            </w:pPr>
            <w:r>
              <w:rPr>
                <w:i/>
              </w:rPr>
              <w:t xml:space="preserve">350 000 </w:t>
            </w:r>
          </w:p>
        </w:tc>
        <w:tc>
          <w:tcPr>
            <w:tcW w:w="1474" w:type="dxa"/>
          </w:tcPr>
          <w:p w:rsidR="00F367C5" w:rsidRDefault="003621B8" w:rsidP="00171272">
            <w:pPr>
              <w:rPr>
                <w:i/>
              </w:rPr>
            </w:pPr>
            <w:proofErr w:type="spellStart"/>
            <w:r>
              <w:rPr>
                <w:i/>
              </w:rPr>
              <w:t>Ano</w:t>
            </w:r>
            <w:proofErr w:type="spellEnd"/>
            <w:r>
              <w:rPr>
                <w:i/>
              </w:rPr>
              <w:t xml:space="preserve"> (10</w:t>
            </w:r>
            <w:r w:rsidR="004203B8">
              <w:rPr>
                <w:i/>
              </w:rPr>
              <w:t xml:space="preserve"> </w:t>
            </w:r>
            <w:r>
              <w:rPr>
                <w:i/>
              </w:rPr>
              <w:t>%)</w:t>
            </w: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  <w:tr w:rsidR="00F367C5" w:rsidTr="00171272"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  <w:tc>
          <w:tcPr>
            <w:tcW w:w="1474" w:type="dxa"/>
          </w:tcPr>
          <w:p w:rsidR="00F367C5" w:rsidRPr="00A01E3C" w:rsidRDefault="00F367C5" w:rsidP="00171272">
            <w:pPr>
              <w:rPr>
                <w:i/>
              </w:rPr>
            </w:pPr>
          </w:p>
        </w:tc>
      </w:tr>
    </w:tbl>
    <w:p w:rsidR="00F541E3" w:rsidRDefault="00171272">
      <w:r>
        <w:br w:type="textWrapping" w:clear="all"/>
      </w:r>
    </w:p>
    <w:sectPr w:rsidR="00F541E3" w:rsidSect="00171272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26"/>
    <w:rsid w:val="0008583A"/>
    <w:rsid w:val="00171272"/>
    <w:rsid w:val="0021467A"/>
    <w:rsid w:val="00282D02"/>
    <w:rsid w:val="003456CF"/>
    <w:rsid w:val="00351F26"/>
    <w:rsid w:val="003621B8"/>
    <w:rsid w:val="004203B8"/>
    <w:rsid w:val="004602A7"/>
    <w:rsid w:val="00746CAF"/>
    <w:rsid w:val="00914FA8"/>
    <w:rsid w:val="00A01E3C"/>
    <w:rsid w:val="00AD4541"/>
    <w:rsid w:val="00D202B1"/>
    <w:rsid w:val="00D246CC"/>
    <w:rsid w:val="00F367C5"/>
    <w:rsid w:val="00F5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6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67C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6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67C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Jůzlová Jiřina Mgr.</dc:creator>
  <cp:lastModifiedBy>Jůzlová Jiřina Mgr.</cp:lastModifiedBy>
  <cp:revision>16</cp:revision>
  <dcterms:created xsi:type="dcterms:W3CDTF">2019-12-17T14:50:00Z</dcterms:created>
  <dcterms:modified xsi:type="dcterms:W3CDTF">2019-12-20T08:35:00Z</dcterms:modified>
</cp:coreProperties>
</file>